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C6" w:rsidRPr="004A15D0" w:rsidRDefault="004A15D0" w:rsidP="00694432">
      <w:pPr>
        <w:rPr>
          <w:rFonts w:ascii="OfficinaSansITCStd Book" w:hAnsi="OfficinaSansITCStd Book"/>
          <w:sz w:val="80"/>
          <w:szCs w:val="80"/>
        </w:rPr>
      </w:pPr>
      <w:r w:rsidRPr="00694432"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 wp14:anchorId="1F383E6F" wp14:editId="52958B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94100" cy="3594100"/>
            <wp:effectExtent l="0" t="0" r="6350" b="635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" name="Grafik 2" descr="Ein Bild, das Text, Hel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Hel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45" w:rsidRPr="00694432">
        <w:rPr>
          <w:rFonts w:ascii="OfficinaSansITCStd Book" w:hAnsi="OfficinaSansITCStd Book"/>
          <w:sz w:val="96"/>
          <w:szCs w:val="96"/>
        </w:rPr>
        <w:t>Gemeinsam</w:t>
      </w:r>
      <w:r w:rsidR="00F97045" w:rsidRPr="004A15D0">
        <w:rPr>
          <w:rFonts w:ascii="OfficinaSansITCStd Book" w:hAnsi="OfficinaSansITCStd Book"/>
          <w:sz w:val="80"/>
          <w:szCs w:val="80"/>
        </w:rPr>
        <w:t xml:space="preserve"> </w:t>
      </w:r>
      <w:r w:rsidR="00F97045" w:rsidRPr="00694432">
        <w:rPr>
          <w:rFonts w:ascii="OfficinaSansITCStd Book" w:hAnsi="OfficinaSansITCStd Book"/>
          <w:sz w:val="120"/>
          <w:szCs w:val="120"/>
        </w:rPr>
        <w:t>Grenzen</w:t>
      </w:r>
      <w:r w:rsidR="00F97045" w:rsidRPr="004A15D0">
        <w:rPr>
          <w:rFonts w:ascii="OfficinaSansITCStd Book" w:hAnsi="OfficinaSansITCStd Book"/>
          <w:sz w:val="80"/>
          <w:szCs w:val="80"/>
        </w:rPr>
        <w:t xml:space="preserve"> </w:t>
      </w:r>
      <w:r w:rsidR="00F97045" w:rsidRPr="00694432">
        <w:rPr>
          <w:rFonts w:ascii="OfficinaSansITCStd Book" w:hAnsi="OfficinaSansITCStd Book"/>
          <w:sz w:val="96"/>
          <w:szCs w:val="96"/>
        </w:rPr>
        <w:t>überwinden</w:t>
      </w:r>
    </w:p>
    <w:p w:rsidR="004C7AC6" w:rsidRPr="00694432" w:rsidRDefault="004C7AC6" w:rsidP="00142FDB">
      <w:pPr>
        <w:jc w:val="center"/>
        <w:rPr>
          <w:rFonts w:ascii="OfficinaSansITCStd Book" w:hAnsi="OfficinaSansITCStd Book"/>
          <w:sz w:val="96"/>
          <w:szCs w:val="96"/>
        </w:rPr>
      </w:pPr>
      <w:r w:rsidRPr="00694432">
        <w:rPr>
          <w:rFonts w:ascii="OfficinaSansITCStd Book" w:hAnsi="OfficinaSansITCStd Book"/>
          <w:sz w:val="96"/>
          <w:szCs w:val="96"/>
        </w:rPr>
        <w:t>Regionalgottesdienst</w:t>
      </w:r>
    </w:p>
    <w:p w:rsidR="004C7AC6" w:rsidRPr="00694432" w:rsidRDefault="004C7AC6">
      <w:pPr>
        <w:rPr>
          <w:rFonts w:ascii="OfficinaSansITCStd Book" w:hAnsi="OfficinaSansITCStd Book"/>
          <w:b/>
          <w:sz w:val="56"/>
          <w:szCs w:val="56"/>
        </w:rPr>
      </w:pPr>
      <w:r w:rsidRPr="00694432">
        <w:rPr>
          <w:rFonts w:ascii="OfficinaSansITCStd Book" w:hAnsi="OfficinaSansITCStd Book"/>
          <w:sz w:val="56"/>
          <w:szCs w:val="56"/>
        </w:rPr>
        <w:t>für die EmK-Gemeinden „Weser und umzu“</w:t>
      </w:r>
      <w:r w:rsidR="008471F5" w:rsidRPr="00694432">
        <w:rPr>
          <w:rFonts w:ascii="OfficinaSansITCStd Book" w:hAnsi="OfficinaSansITCStd Book"/>
          <w:sz w:val="56"/>
          <w:szCs w:val="56"/>
        </w:rPr>
        <w:br/>
      </w:r>
      <w:r w:rsidRPr="00694432">
        <w:rPr>
          <w:rFonts w:ascii="OfficinaSansITCStd Book" w:hAnsi="OfficinaSansITCStd Book"/>
          <w:b/>
          <w:sz w:val="56"/>
          <w:szCs w:val="56"/>
        </w:rPr>
        <w:t xml:space="preserve">Sonntag, </w:t>
      </w:r>
      <w:r w:rsidR="00F97045" w:rsidRPr="00694432">
        <w:rPr>
          <w:rFonts w:ascii="OfficinaSansITCStd Book" w:hAnsi="OfficinaSansITCStd Book"/>
          <w:b/>
          <w:sz w:val="56"/>
          <w:szCs w:val="56"/>
        </w:rPr>
        <w:t>29</w:t>
      </w:r>
      <w:r w:rsidRPr="00694432">
        <w:rPr>
          <w:rFonts w:ascii="OfficinaSansITCStd Book" w:hAnsi="OfficinaSansITCStd Book"/>
          <w:b/>
          <w:sz w:val="56"/>
          <w:szCs w:val="56"/>
        </w:rPr>
        <w:t xml:space="preserve">. </w:t>
      </w:r>
      <w:r w:rsidR="00F97045" w:rsidRPr="00694432">
        <w:rPr>
          <w:rFonts w:ascii="OfficinaSansITCStd Book" w:hAnsi="OfficinaSansITCStd Book"/>
          <w:b/>
          <w:sz w:val="56"/>
          <w:szCs w:val="56"/>
        </w:rPr>
        <w:t>Januar</w:t>
      </w:r>
      <w:r w:rsidR="004A2DFD">
        <w:rPr>
          <w:rFonts w:ascii="OfficinaSansITCStd Book" w:hAnsi="OfficinaSansITCStd Book"/>
          <w:b/>
          <w:sz w:val="56"/>
          <w:szCs w:val="56"/>
        </w:rPr>
        <w:t xml:space="preserve"> 2023</w:t>
      </w:r>
      <w:r w:rsidRPr="00694432">
        <w:rPr>
          <w:rFonts w:ascii="OfficinaSansITCStd Book" w:hAnsi="OfficinaSansITCStd Book"/>
          <w:b/>
          <w:sz w:val="56"/>
          <w:szCs w:val="56"/>
        </w:rPr>
        <w:t xml:space="preserve"> um 11 Uhr</w:t>
      </w:r>
    </w:p>
    <w:p w:rsidR="004C7AC6" w:rsidRPr="00694432" w:rsidRDefault="00F37282" w:rsidP="00694432">
      <w:pPr>
        <w:spacing w:after="0"/>
        <w:rPr>
          <w:rFonts w:ascii="OfficinaSansITCStd Book" w:hAnsi="OfficinaSansITCStd Book"/>
          <w:sz w:val="48"/>
          <w:szCs w:val="48"/>
        </w:rPr>
      </w:pPr>
      <w:r w:rsidRPr="00694432">
        <w:rPr>
          <w:rFonts w:ascii="OfficinaSansITCStd Book" w:hAnsi="OfficinaSansITCStd Book"/>
          <w:sz w:val="48"/>
          <w:szCs w:val="48"/>
        </w:rPr>
        <w:t>Predigt: Pastor</w:t>
      </w:r>
      <w:r w:rsidR="00F97045" w:rsidRPr="00694432">
        <w:rPr>
          <w:rFonts w:ascii="OfficinaSansITCStd Book" w:hAnsi="OfficinaSansITCStd Book"/>
          <w:sz w:val="48"/>
          <w:szCs w:val="48"/>
        </w:rPr>
        <w:t>in Susanne Nießner-Brose</w:t>
      </w:r>
      <w:r w:rsidR="008471F5" w:rsidRPr="00694432">
        <w:rPr>
          <w:rFonts w:ascii="OfficinaSansITCStd Book" w:hAnsi="OfficinaSansITCStd Book"/>
          <w:sz w:val="48"/>
          <w:szCs w:val="48"/>
        </w:rPr>
        <w:br/>
      </w:r>
      <w:r w:rsidR="00F97045" w:rsidRPr="00694432">
        <w:rPr>
          <w:rFonts w:ascii="OfficinaSansITCStd Book" w:hAnsi="OfficinaSansITCStd Book"/>
          <w:sz w:val="48"/>
          <w:szCs w:val="48"/>
        </w:rPr>
        <w:t>Christuskirche</w:t>
      </w:r>
      <w:r w:rsidR="004C7AC6" w:rsidRPr="00694432">
        <w:rPr>
          <w:rFonts w:ascii="OfficinaSansITCStd Book" w:hAnsi="OfficinaSansITCStd Book"/>
          <w:sz w:val="48"/>
          <w:szCs w:val="48"/>
        </w:rPr>
        <w:t xml:space="preserve">, </w:t>
      </w:r>
      <w:r w:rsidR="00F97045" w:rsidRPr="00694432">
        <w:rPr>
          <w:rFonts w:ascii="OfficinaSansITCStd Book" w:hAnsi="OfficinaSansITCStd Book"/>
          <w:sz w:val="48"/>
          <w:szCs w:val="48"/>
        </w:rPr>
        <w:t>Bremer Straße 26-28, Delmenhorst</w:t>
      </w:r>
    </w:p>
    <w:p w:rsidR="00F97045" w:rsidRPr="00694432" w:rsidRDefault="00F97045" w:rsidP="00694432">
      <w:pPr>
        <w:spacing w:after="0"/>
        <w:rPr>
          <w:rFonts w:ascii="OfficinaSansITCStd Book" w:hAnsi="OfficinaSansITCStd Book"/>
          <w:sz w:val="16"/>
          <w:szCs w:val="16"/>
        </w:rPr>
      </w:pPr>
    </w:p>
    <w:p w:rsidR="00F37282" w:rsidRPr="00694432" w:rsidRDefault="00F37282" w:rsidP="00694432">
      <w:pPr>
        <w:spacing w:after="0"/>
        <w:rPr>
          <w:rFonts w:ascii="OfficinaSansITCStd Book" w:hAnsi="OfficinaSansITCStd Book"/>
          <w:sz w:val="48"/>
          <w:szCs w:val="48"/>
        </w:rPr>
      </w:pPr>
      <w:r w:rsidRPr="00694432">
        <w:rPr>
          <w:rFonts w:ascii="OfficinaSansITCStd Book" w:hAnsi="OfficinaSansITCStd Book"/>
          <w:sz w:val="48"/>
          <w:szCs w:val="48"/>
        </w:rPr>
        <w:t xml:space="preserve">Wer eine Mitfahrgelegenheit braucht, </w:t>
      </w:r>
      <w:r w:rsidRPr="00694432">
        <w:rPr>
          <w:rFonts w:ascii="OfficinaSansITCStd Book" w:hAnsi="OfficinaSansITCStd Book"/>
          <w:sz w:val="48"/>
          <w:szCs w:val="48"/>
        </w:rPr>
        <w:br/>
        <w:t>melde sich bitte bei Pastorin Katharina Lange</w:t>
      </w:r>
      <w:r w:rsidR="00B22BA2" w:rsidRPr="00694432">
        <w:rPr>
          <w:rFonts w:ascii="OfficinaSansITCStd Book" w:hAnsi="OfficinaSansITCStd Book"/>
          <w:sz w:val="48"/>
          <w:szCs w:val="48"/>
        </w:rPr>
        <w:t>.</w:t>
      </w:r>
    </w:p>
    <w:p w:rsidR="00DD16C6" w:rsidRDefault="00DD16C6" w:rsidP="00694432">
      <w:pPr>
        <w:spacing w:after="0"/>
        <w:rPr>
          <w:rFonts w:ascii="OfficinaSansITCStd Book" w:hAnsi="OfficinaSansITCStd Book"/>
          <w:sz w:val="16"/>
          <w:szCs w:val="16"/>
        </w:rPr>
      </w:pPr>
    </w:p>
    <w:p w:rsidR="00845C8F" w:rsidRPr="00694432" w:rsidRDefault="00845C8F" w:rsidP="00694432">
      <w:pPr>
        <w:spacing w:after="0"/>
        <w:rPr>
          <w:rFonts w:ascii="OfficinaSansITCStd Book" w:hAnsi="OfficinaSansITCStd Book"/>
          <w:sz w:val="48"/>
          <w:szCs w:val="48"/>
          <w:lang w:val="en-GB"/>
        </w:rPr>
      </w:pPr>
      <w:r w:rsidRPr="00694432">
        <w:rPr>
          <w:rFonts w:ascii="OfficinaSansITCStd Book" w:hAnsi="OfficinaSansITCStd Book"/>
          <w:sz w:val="48"/>
          <w:szCs w:val="48"/>
          <w:lang w:val="en-GB"/>
        </w:rPr>
        <w:t>Email: bremen@emk.de</w:t>
      </w:r>
    </w:p>
    <w:p w:rsidR="00845C8F" w:rsidRPr="00694432" w:rsidRDefault="00845C8F" w:rsidP="00694432">
      <w:pPr>
        <w:spacing w:after="0"/>
        <w:rPr>
          <w:rFonts w:ascii="OfficinaSansITCStd Book" w:hAnsi="OfficinaSansITCStd Book"/>
          <w:sz w:val="48"/>
          <w:szCs w:val="48"/>
          <w:lang w:val="en-GB"/>
        </w:rPr>
      </w:pPr>
      <w:r w:rsidRPr="00694432">
        <w:rPr>
          <w:rFonts w:ascii="OfficinaSansITCStd Book" w:hAnsi="OfficinaSansITCStd Book"/>
          <w:sz w:val="48"/>
          <w:szCs w:val="48"/>
          <w:lang w:val="en-GB"/>
        </w:rPr>
        <w:t>Telefon 0421- 36 766 471</w:t>
      </w:r>
    </w:p>
    <w:p w:rsidR="00694432" w:rsidRPr="00694432" w:rsidRDefault="00694432" w:rsidP="00694432">
      <w:pPr>
        <w:spacing w:after="0"/>
        <w:rPr>
          <w:rFonts w:ascii="OfficinaSansITCStd Book" w:hAnsi="OfficinaSansITCStd Book"/>
          <w:sz w:val="16"/>
          <w:szCs w:val="16"/>
          <w:lang w:val="en-GB"/>
        </w:rPr>
      </w:pPr>
    </w:p>
    <w:p w:rsidR="00845C8F" w:rsidRDefault="00694432" w:rsidP="00694432">
      <w:pPr>
        <w:spacing w:after="0"/>
        <w:rPr>
          <w:rFonts w:ascii="OfficinaSansITCStd Book" w:hAnsi="OfficinaSansITCStd Book"/>
          <w:sz w:val="48"/>
          <w:szCs w:val="48"/>
        </w:rPr>
      </w:pPr>
      <w:r w:rsidRPr="00694432">
        <w:rPr>
          <w:rFonts w:ascii="OfficinaSansITCStd Book" w:hAnsi="OfficinaSansITCStd Book"/>
          <w:sz w:val="48"/>
          <w:szCs w:val="48"/>
        </w:rPr>
        <w:t xml:space="preserve">Der Gottesdienst kann im Internet verfolgt werden: </w:t>
      </w:r>
    </w:p>
    <w:p w:rsidR="00694432" w:rsidRDefault="00694432" w:rsidP="00694432">
      <w:pPr>
        <w:spacing w:after="0"/>
        <w:rPr>
          <w:rFonts w:ascii="OfficinaSansITCStd Book" w:hAnsi="OfficinaSansITCStd Book"/>
          <w:sz w:val="48"/>
          <w:szCs w:val="48"/>
        </w:rPr>
      </w:pPr>
      <w:hyperlink r:id="rId5" w:history="1">
        <w:r w:rsidRPr="00AB000A">
          <w:rPr>
            <w:rStyle w:val="Hyperlink"/>
            <w:rFonts w:ascii="OfficinaSansITCStd Book" w:hAnsi="OfficinaSansITCStd Book"/>
            <w:sz w:val="48"/>
            <w:szCs w:val="48"/>
          </w:rPr>
          <w:t>https://www.youtube.com/@emkbookholzberg</w:t>
        </w:r>
      </w:hyperlink>
    </w:p>
    <w:p w:rsidR="00694432" w:rsidRPr="00694432" w:rsidRDefault="00694432" w:rsidP="00845C8F">
      <w:pPr>
        <w:spacing w:after="0"/>
        <w:rPr>
          <w:rFonts w:ascii="OfficinaSansITCStd Book" w:hAnsi="OfficinaSansITCStd Book"/>
          <w:sz w:val="16"/>
          <w:szCs w:val="16"/>
        </w:rPr>
      </w:pPr>
    </w:p>
    <w:p w:rsidR="00167224" w:rsidRDefault="004A15D0">
      <w:pPr>
        <w:rPr>
          <w:rFonts w:ascii="OfficinaSansITCStd Book" w:hAnsi="OfficinaSansITCStd Book"/>
          <w:sz w:val="40"/>
          <w:szCs w:val="40"/>
        </w:rPr>
      </w:pPr>
      <w:r>
        <w:rPr>
          <w:rFonts w:ascii="OfficinaSansITCStd Book" w:hAnsi="OfficinaSansITCStd Book"/>
          <w:sz w:val="20"/>
          <w:szCs w:val="20"/>
        </w:rPr>
        <w:t>Grafik</w:t>
      </w:r>
      <w:r w:rsidR="00DD16C6">
        <w:rPr>
          <w:rFonts w:ascii="OfficinaSansITCStd Book" w:hAnsi="OfficinaSansITCStd Book"/>
          <w:sz w:val="20"/>
          <w:szCs w:val="20"/>
        </w:rPr>
        <w:t xml:space="preserve">: </w:t>
      </w:r>
      <w:r>
        <w:rPr>
          <w:rFonts w:ascii="OfficinaSansITCStd Book" w:hAnsi="OfficinaSansITCStd Book"/>
          <w:sz w:val="20"/>
          <w:szCs w:val="20"/>
        </w:rPr>
        <w:t>www.gemeindebrief.de</w:t>
      </w:r>
    </w:p>
    <w:sectPr w:rsidR="00167224" w:rsidSect="00694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s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C6"/>
    <w:rsid w:val="00142FDB"/>
    <w:rsid w:val="00167224"/>
    <w:rsid w:val="002F7871"/>
    <w:rsid w:val="003829EC"/>
    <w:rsid w:val="003A5226"/>
    <w:rsid w:val="004A15D0"/>
    <w:rsid w:val="004A2DFD"/>
    <w:rsid w:val="004C7AC6"/>
    <w:rsid w:val="004D5186"/>
    <w:rsid w:val="00515C42"/>
    <w:rsid w:val="00543D58"/>
    <w:rsid w:val="00634E4C"/>
    <w:rsid w:val="00694432"/>
    <w:rsid w:val="007703BE"/>
    <w:rsid w:val="007C001B"/>
    <w:rsid w:val="007C18F5"/>
    <w:rsid w:val="007C1CFC"/>
    <w:rsid w:val="00845C8F"/>
    <w:rsid w:val="008471F5"/>
    <w:rsid w:val="00925913"/>
    <w:rsid w:val="00B04866"/>
    <w:rsid w:val="00B22BA2"/>
    <w:rsid w:val="00B73DD2"/>
    <w:rsid w:val="00C51893"/>
    <w:rsid w:val="00D447B6"/>
    <w:rsid w:val="00DD16C6"/>
    <w:rsid w:val="00E1582E"/>
    <w:rsid w:val="00EA0DB6"/>
    <w:rsid w:val="00F37282"/>
    <w:rsid w:val="00F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83C1"/>
  <w15:chartTrackingRefBased/>
  <w15:docId w15:val="{861FF0C6-93F3-4CF8-97AA-29B38580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28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emkbookholzbe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2022-10-27T15:20:00Z</cp:lastPrinted>
  <dcterms:created xsi:type="dcterms:W3CDTF">2023-01-14T10:44:00Z</dcterms:created>
  <dcterms:modified xsi:type="dcterms:W3CDTF">2023-01-19T16:58:00Z</dcterms:modified>
</cp:coreProperties>
</file>